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16" w:rsidRPr="00846D20" w:rsidRDefault="00846D20">
      <w:pPr>
        <w:rPr>
          <w:rFonts w:ascii="Times New Roman" w:hAnsi="Times New Roman"/>
          <w:b/>
        </w:rPr>
      </w:pPr>
      <w:r w:rsidRPr="00846D20">
        <w:rPr>
          <w:rFonts w:ascii="Times New Roman" w:hAnsi="Times New Roman"/>
          <w:b/>
        </w:rPr>
        <w:t>AYINTAP ANADOLU LİSESİ “DİLİMİZİN ZENGİNLİKLERİ” PROJESİ EYLÜL-EKİM AYI FAALİYET RAPORU</w:t>
      </w:r>
    </w:p>
    <w:p w:rsidR="00FC4E16" w:rsidRPr="00846D20" w:rsidRDefault="00FC4E16">
      <w:pPr>
        <w:rPr>
          <w:rFonts w:ascii="Times New Roman" w:hAnsi="Times New Roman"/>
        </w:rPr>
      </w:pPr>
    </w:p>
    <w:p w:rsidR="00FC4E16" w:rsidRPr="00846D20" w:rsidRDefault="00846D20">
      <w:pPr>
        <w:rPr>
          <w:rFonts w:ascii="Times New Roman" w:hAnsi="Times New Roman"/>
        </w:rPr>
      </w:pPr>
      <w:r w:rsidRPr="00846D20">
        <w:rPr>
          <w:rFonts w:ascii="Times New Roman" w:hAnsi="Times New Roman"/>
          <w:b/>
        </w:rPr>
        <w:t>Okul Yürütme Komisyonunun Kurulması</w:t>
      </w:r>
      <w:r w:rsidRPr="00846D20">
        <w:rPr>
          <w:rFonts w:ascii="Times New Roman" w:hAnsi="Times New Roman"/>
        </w:rPr>
        <w:t xml:space="preserve">: Proje kapsamında “Okul Yürütme Komisyonu” kurularak okul müdürü başkanlığında ilk toplantısını gerçekleştirmiş ve bu toplantıda </w:t>
      </w:r>
      <w:r w:rsidRPr="00846D20">
        <w:rPr>
          <w:rFonts w:ascii="Times New Roman" w:hAnsi="Times New Roman"/>
        </w:rPr>
        <w:t>projenin amacı, kapsamı ve hedefleri kapsamında bilgi paylaşımı yapılmıştır. Komisyon üyeleri, projenin başarılı bir şekilde yürütülmesi için görev ve sorumluluklarını belirlemiştir. Komisyonun görev ve sorumlulukları şunlardır:</w:t>
      </w:r>
    </w:p>
    <w:p w:rsidR="00FC4E16" w:rsidRPr="00846D20" w:rsidRDefault="00FC4E16">
      <w:pPr>
        <w:rPr>
          <w:rFonts w:ascii="Times New Roman" w:hAnsi="Times New Roman"/>
        </w:rPr>
      </w:pPr>
    </w:p>
    <w:p w:rsidR="00FC4E16" w:rsidRPr="00846D20" w:rsidRDefault="00846D20" w:rsidP="00846D20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 w:rsidRPr="00846D20">
        <w:rPr>
          <w:rFonts w:ascii="Times New Roman" w:hAnsi="Times New Roman"/>
        </w:rPr>
        <w:t>Projenin okulda tanıtımını</w:t>
      </w:r>
      <w:r w:rsidRPr="00846D20">
        <w:rPr>
          <w:rFonts w:ascii="Times New Roman" w:hAnsi="Times New Roman"/>
        </w:rPr>
        <w:t xml:space="preserve"> yapmak ve farkındalık oluşturmak</w:t>
      </w:r>
    </w:p>
    <w:p w:rsidR="00FC4E16" w:rsidRPr="00846D20" w:rsidRDefault="00846D20" w:rsidP="00846D20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 w:rsidRPr="00846D20">
        <w:rPr>
          <w:rFonts w:ascii="Times New Roman" w:hAnsi="Times New Roman"/>
        </w:rPr>
        <w:t>Proje kapsamında yapılacak etkinlikleri planlamak ve uygulamak,</w:t>
      </w:r>
    </w:p>
    <w:p w:rsidR="00FC4E16" w:rsidRPr="00846D20" w:rsidRDefault="00846D20" w:rsidP="00846D20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 w:rsidRPr="00846D20">
        <w:rPr>
          <w:rFonts w:ascii="Times New Roman" w:hAnsi="Times New Roman"/>
        </w:rPr>
        <w:t>Projenin ilerleyişini takip etmek ve gerekli önlemleri almak</w:t>
      </w:r>
    </w:p>
    <w:p w:rsidR="00FC4E16" w:rsidRPr="00846D20" w:rsidRDefault="00FC4E16">
      <w:pPr>
        <w:rPr>
          <w:rFonts w:ascii="Times New Roman" w:hAnsi="Times New Roman"/>
        </w:rPr>
      </w:pPr>
    </w:p>
    <w:p w:rsidR="00FC4E16" w:rsidRPr="00846D20" w:rsidRDefault="00846D20">
      <w:pPr>
        <w:rPr>
          <w:rFonts w:ascii="Times New Roman" w:hAnsi="Times New Roman"/>
        </w:rPr>
      </w:pPr>
      <w:r w:rsidRPr="00846D20">
        <w:rPr>
          <w:rFonts w:ascii="Times New Roman" w:hAnsi="Times New Roman"/>
        </w:rPr>
        <w:t>Komis</w:t>
      </w:r>
      <w:r>
        <w:rPr>
          <w:rFonts w:ascii="Times New Roman" w:hAnsi="Times New Roman"/>
        </w:rPr>
        <w:t>y</w:t>
      </w:r>
      <w:r w:rsidRPr="00846D20">
        <w:rPr>
          <w:rFonts w:ascii="Times New Roman" w:hAnsi="Times New Roman"/>
        </w:rPr>
        <w:t>on, projenin başarılı bir şekilde yürütülmesi için okuldaki tüm paydaşların katılımını sağl</w:t>
      </w:r>
      <w:r w:rsidRPr="00846D20">
        <w:rPr>
          <w:rFonts w:ascii="Times New Roman" w:hAnsi="Times New Roman"/>
        </w:rPr>
        <w:t>amak amacıyla çalışmalar yürütecektir.</w:t>
      </w:r>
    </w:p>
    <w:p w:rsidR="00FC4E16" w:rsidRPr="00846D20" w:rsidRDefault="00FC4E16">
      <w:pPr>
        <w:rPr>
          <w:rFonts w:ascii="Times New Roman" w:hAnsi="Times New Roman"/>
        </w:rPr>
      </w:pPr>
    </w:p>
    <w:p w:rsidR="00FC4E16" w:rsidRPr="00846D20" w:rsidRDefault="00846D20">
      <w:pPr>
        <w:rPr>
          <w:rFonts w:ascii="Times New Roman" w:hAnsi="Times New Roman"/>
        </w:rPr>
      </w:pPr>
      <w:r w:rsidRPr="00846D20">
        <w:rPr>
          <w:rFonts w:ascii="Times New Roman" w:hAnsi="Times New Roman"/>
          <w:b/>
        </w:rPr>
        <w:t>“Bilen Oturur” Etkinliği:</w:t>
      </w:r>
      <w:r w:rsidRPr="00846D20">
        <w:rPr>
          <w:rFonts w:ascii="Times New Roman" w:hAnsi="Times New Roman"/>
        </w:rPr>
        <w:t xml:space="preserve"> Etkinlik, tüm sınıflarda düzenlendi. Bu etkinlikte sınıfta belirlenen bir kelimenin anlamı, eş anlamlısı, zıt anlamlısı, kökeni veya cümle içinde kullanımı gibi sorular soruldu. Doğru cevap </w:t>
      </w:r>
      <w:r w:rsidRPr="00846D20">
        <w:rPr>
          <w:rFonts w:ascii="Times New Roman" w:hAnsi="Times New Roman"/>
        </w:rPr>
        <w:t>veren öğrenciler sırayla oturdu. Yapılan etkinlikle öğrenciler, kelimelerin anlamlarını ve kullanımlarını pekiştirme fırsatı buldu.</w:t>
      </w:r>
    </w:p>
    <w:p w:rsidR="00FC4E16" w:rsidRPr="00846D20" w:rsidRDefault="00FC4E16">
      <w:pPr>
        <w:rPr>
          <w:rFonts w:ascii="Times New Roman" w:hAnsi="Times New Roman"/>
        </w:rPr>
      </w:pPr>
    </w:p>
    <w:p w:rsidR="00FC4E16" w:rsidRPr="00846D20" w:rsidRDefault="00846D20">
      <w:pPr>
        <w:rPr>
          <w:rFonts w:ascii="Times New Roman" w:hAnsi="Times New Roman"/>
        </w:rPr>
      </w:pPr>
      <w:r w:rsidRPr="00846D20">
        <w:rPr>
          <w:rFonts w:ascii="Times New Roman" w:hAnsi="Times New Roman"/>
          <w:b/>
        </w:rPr>
        <w:t>Pano çalışması:</w:t>
      </w:r>
      <w:r w:rsidRPr="00846D20">
        <w:rPr>
          <w:rFonts w:ascii="Times New Roman" w:hAnsi="Times New Roman"/>
        </w:rPr>
        <w:t xml:space="preserve"> Çalışma okulumuz edebiyat öğretmenleri koordinasyonunda gerçekleştirildi. Tüm sınıflardan öğrencilerin katı</w:t>
      </w:r>
      <w:r w:rsidRPr="00846D20">
        <w:rPr>
          <w:rFonts w:ascii="Times New Roman" w:hAnsi="Times New Roman"/>
        </w:rPr>
        <w:t>lımı teşvik edildi. Çalışma kapsamında öğrencilere Türk edebiyatında önemli bir yere sahip olan klasik eserlerden seçmeler sunuldu. Öğrenciler, eserlerden edindikleri bilgileri ve beğendikleri bölümleri panolara yansıttı. Çalışma kapsamında öğrencilerin kl</w:t>
      </w:r>
      <w:r w:rsidRPr="00846D20">
        <w:rPr>
          <w:rFonts w:ascii="Times New Roman" w:hAnsi="Times New Roman"/>
        </w:rPr>
        <w:t>asik eserlere karşı olumlu tutum geliştirdikleri gözlemlendi.</w:t>
      </w:r>
    </w:p>
    <w:p w:rsidR="00FC4E16" w:rsidRPr="00846D20" w:rsidRDefault="00FC4E16">
      <w:pPr>
        <w:rPr>
          <w:rFonts w:ascii="Times New Roman" w:hAnsi="Times New Roman"/>
        </w:rPr>
      </w:pPr>
    </w:p>
    <w:p w:rsidR="00FC4E16" w:rsidRPr="00846D20" w:rsidRDefault="00846D20">
      <w:pPr>
        <w:rPr>
          <w:rFonts w:ascii="Times New Roman" w:hAnsi="Times New Roman"/>
        </w:rPr>
      </w:pPr>
      <w:r w:rsidRPr="00846D20">
        <w:rPr>
          <w:rFonts w:ascii="Times New Roman" w:hAnsi="Times New Roman"/>
          <w:b/>
        </w:rPr>
        <w:t>Sözlük Tasarım Yarışması:</w:t>
      </w:r>
      <w:r w:rsidRPr="00846D20">
        <w:rPr>
          <w:rFonts w:ascii="Times New Roman" w:hAnsi="Times New Roman"/>
        </w:rPr>
        <w:t xml:space="preserve"> Okulumuz edebiyat öğretmenleri tarafından düzenlenen bu yarışmada tüm sınıflardan öğrencilerin katılımı sağlandı. Öğrenciler, kendi tasarladıkları sözlükleri jüriye su</w:t>
      </w:r>
      <w:r w:rsidRPr="00846D20">
        <w:rPr>
          <w:rFonts w:ascii="Times New Roman" w:hAnsi="Times New Roman"/>
        </w:rPr>
        <w:t>ndu. Jüri tarafından yapılan değerlendirme sonucunda ilk üçe giren öğrenciler ödüllendirildi. Öğrenciler bu çalışma sayesinde sözlüklerin nasıl tasarlanacağı konusunda fikir sahibi oldu.</w:t>
      </w:r>
    </w:p>
    <w:p w:rsidR="00FC4E16" w:rsidRPr="00846D20" w:rsidRDefault="00FC4E16">
      <w:pPr>
        <w:rPr>
          <w:rFonts w:ascii="Times New Roman" w:hAnsi="Times New Roman"/>
        </w:rPr>
      </w:pPr>
    </w:p>
    <w:p w:rsidR="00FC4E16" w:rsidRPr="00846D20" w:rsidRDefault="00846D20">
      <w:pPr>
        <w:rPr>
          <w:rFonts w:ascii="Times New Roman" w:hAnsi="Times New Roman"/>
        </w:rPr>
      </w:pPr>
      <w:r w:rsidRPr="00846D20">
        <w:rPr>
          <w:rFonts w:ascii="Times New Roman" w:hAnsi="Times New Roman"/>
          <w:b/>
        </w:rPr>
        <w:t>Genel Değerlendirme:</w:t>
      </w:r>
      <w:r w:rsidRPr="00846D20">
        <w:rPr>
          <w:rFonts w:ascii="Times New Roman" w:hAnsi="Times New Roman"/>
        </w:rPr>
        <w:t xml:space="preserve"> Yapılan çalışmalarla öğrencilerin dilimizin zen</w:t>
      </w:r>
      <w:r w:rsidRPr="00846D20">
        <w:rPr>
          <w:rFonts w:ascii="Times New Roman" w:hAnsi="Times New Roman"/>
        </w:rPr>
        <w:t>ginliklerini tanımaları ve kültür taşıyıcısı olan değerlerimizi benimsemeleri amaçlandı. Çalışmalarda öğrencilerin ilgisini çekecek ve onlara öğrenme fırsatı sunacak etkinliklere yer verildi. Çalışmaların sonucunda öğrencilerin projeden yararlandıkları göz</w:t>
      </w:r>
      <w:r w:rsidRPr="00846D20">
        <w:rPr>
          <w:rFonts w:ascii="Times New Roman" w:hAnsi="Times New Roman"/>
        </w:rPr>
        <w:t>lemlendi.</w:t>
      </w:r>
    </w:p>
    <w:p w:rsidR="00FC4E16" w:rsidRPr="00846D20" w:rsidRDefault="00FC4E16">
      <w:pPr>
        <w:rPr>
          <w:rFonts w:ascii="Times New Roman" w:hAnsi="Times New Roman"/>
        </w:rPr>
      </w:pPr>
    </w:p>
    <w:p w:rsidR="00FC4E16" w:rsidRPr="00846D20" w:rsidRDefault="00FC4E16">
      <w:pPr>
        <w:rPr>
          <w:rFonts w:ascii="Times New Roman" w:hAnsi="Times New Roman"/>
          <w:b/>
        </w:rPr>
      </w:pPr>
    </w:p>
    <w:p w:rsidR="00FC4E16" w:rsidRPr="00846D20" w:rsidRDefault="00FC4E16">
      <w:pPr>
        <w:rPr>
          <w:rFonts w:ascii="Times New Roman" w:hAnsi="Times New Roman"/>
          <w:b/>
        </w:rPr>
      </w:pPr>
    </w:p>
    <w:p w:rsidR="00FC4E16" w:rsidRPr="00846D20" w:rsidRDefault="00846D20">
      <w:pPr>
        <w:rPr>
          <w:rFonts w:ascii="Times New Roman" w:hAnsi="Times New Roman"/>
          <w:b/>
        </w:rPr>
      </w:pPr>
      <w:r w:rsidRPr="00846D20">
        <w:rPr>
          <w:rFonts w:ascii="Times New Roman" w:hAnsi="Times New Roman"/>
          <w:b/>
        </w:rPr>
        <w:t xml:space="preserve">              </w:t>
      </w:r>
      <w:r w:rsidRPr="00846D20">
        <w:rPr>
          <w:rFonts w:ascii="Times New Roman" w:hAnsi="Times New Roman"/>
          <w:b/>
        </w:rPr>
        <w:t xml:space="preserve">Sarya Demir                                                                         </w:t>
      </w:r>
      <w:r w:rsidRPr="00846D20">
        <w:rPr>
          <w:rFonts w:ascii="Times New Roman" w:hAnsi="Times New Roman"/>
          <w:b/>
        </w:rPr>
        <w:t>Hanife Deniz Yavaş</w:t>
      </w:r>
    </w:p>
    <w:p w:rsidR="00FC4E16" w:rsidRPr="00846D20" w:rsidRDefault="00846D20">
      <w:pPr>
        <w:rPr>
          <w:rFonts w:ascii="Times New Roman" w:hAnsi="Times New Roman"/>
          <w:b/>
        </w:rPr>
      </w:pPr>
      <w:r w:rsidRPr="00846D20">
        <w:rPr>
          <w:rFonts w:ascii="Times New Roman" w:hAnsi="Times New Roman"/>
          <w:b/>
        </w:rPr>
        <w:t xml:space="preserve">Türk Dili ve Edebiyatı Öğretmeni                                    </w:t>
      </w:r>
      <w:r w:rsidRPr="00846D20">
        <w:rPr>
          <w:rFonts w:ascii="Times New Roman" w:hAnsi="Times New Roman"/>
          <w:b/>
        </w:rPr>
        <w:t xml:space="preserve">       </w:t>
      </w:r>
      <w:r w:rsidRPr="00846D20">
        <w:rPr>
          <w:rFonts w:ascii="Times New Roman" w:hAnsi="Times New Roman"/>
          <w:b/>
        </w:rPr>
        <w:t>Türk Dili ve Edebiyatı Öğretm</w:t>
      </w:r>
      <w:r w:rsidRPr="00846D20">
        <w:rPr>
          <w:rFonts w:ascii="Times New Roman" w:hAnsi="Times New Roman"/>
          <w:b/>
        </w:rPr>
        <w:t>eni</w:t>
      </w:r>
    </w:p>
    <w:p w:rsidR="00FC4E16" w:rsidRPr="00846D20" w:rsidRDefault="00FC4E16">
      <w:pPr>
        <w:rPr>
          <w:rFonts w:ascii="Times New Roman" w:hAnsi="Times New Roman"/>
          <w:b/>
        </w:rPr>
      </w:pPr>
    </w:p>
    <w:p w:rsidR="00FC4E16" w:rsidRPr="00846D20" w:rsidRDefault="00FC4E16">
      <w:pPr>
        <w:rPr>
          <w:rFonts w:ascii="Times New Roman" w:hAnsi="Times New Roman"/>
          <w:b/>
        </w:rPr>
      </w:pPr>
    </w:p>
    <w:p w:rsidR="00FC4E16" w:rsidRPr="00846D20" w:rsidRDefault="00FC4E16">
      <w:pPr>
        <w:rPr>
          <w:rFonts w:ascii="Times New Roman" w:hAnsi="Times New Roman"/>
          <w:b/>
        </w:rPr>
      </w:pPr>
      <w:bookmarkStart w:id="0" w:name="_GoBack"/>
      <w:bookmarkEnd w:id="0"/>
    </w:p>
    <w:p w:rsidR="00FC4E16" w:rsidRPr="00846D20" w:rsidRDefault="00FC4E16">
      <w:pPr>
        <w:rPr>
          <w:rFonts w:ascii="Times New Roman" w:hAnsi="Times New Roman"/>
          <w:b/>
        </w:rPr>
      </w:pPr>
    </w:p>
    <w:p w:rsidR="00FC4E16" w:rsidRPr="00846D20" w:rsidRDefault="00FC4E16">
      <w:pPr>
        <w:rPr>
          <w:rFonts w:ascii="Times New Roman" w:hAnsi="Times New Roman"/>
          <w:b/>
        </w:rPr>
      </w:pPr>
    </w:p>
    <w:p w:rsidR="00FC4E16" w:rsidRPr="00846D20" w:rsidRDefault="00846D20">
      <w:pPr>
        <w:rPr>
          <w:rFonts w:ascii="Times New Roman" w:hAnsi="Times New Roman"/>
          <w:b/>
        </w:rPr>
      </w:pPr>
      <w:r w:rsidRPr="00846D20">
        <w:rPr>
          <w:rFonts w:ascii="Times New Roman" w:hAnsi="Times New Roman"/>
          <w:b/>
        </w:rPr>
        <w:t xml:space="preserve">       </w:t>
      </w:r>
      <w:r w:rsidRPr="00846D20">
        <w:rPr>
          <w:rFonts w:ascii="Times New Roman" w:hAnsi="Times New Roman"/>
          <w:b/>
        </w:rPr>
        <w:t xml:space="preserve">Yunus Elmacıoğlu                                                                            </w:t>
      </w:r>
      <w:r w:rsidRPr="00846D20">
        <w:rPr>
          <w:rFonts w:ascii="Times New Roman" w:hAnsi="Times New Roman"/>
          <w:b/>
        </w:rPr>
        <w:t xml:space="preserve"> Cengiz Taştan</w:t>
      </w:r>
    </w:p>
    <w:p w:rsidR="00FC4E16" w:rsidRPr="00846D20" w:rsidRDefault="00846D20">
      <w:pPr>
        <w:rPr>
          <w:rFonts w:ascii="Times New Roman" w:hAnsi="Times New Roman"/>
          <w:b/>
        </w:rPr>
      </w:pPr>
      <w:r w:rsidRPr="00846D20">
        <w:rPr>
          <w:rFonts w:ascii="Times New Roman" w:hAnsi="Times New Roman"/>
          <w:b/>
        </w:rPr>
        <w:t xml:space="preserve">       </w:t>
      </w:r>
      <w:r w:rsidRPr="00846D20">
        <w:rPr>
          <w:rFonts w:ascii="Times New Roman" w:hAnsi="Times New Roman"/>
          <w:b/>
        </w:rPr>
        <w:t xml:space="preserve">Müdür Yardımcısı                                                                              </w:t>
      </w:r>
      <w:r w:rsidRPr="00846D20">
        <w:rPr>
          <w:rFonts w:ascii="Times New Roman" w:hAnsi="Times New Roman"/>
          <w:b/>
        </w:rPr>
        <w:t>Okul Müdürü</w:t>
      </w:r>
    </w:p>
    <w:sectPr w:rsidR="00FC4E16" w:rsidRPr="00846D20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17F2D"/>
    <w:multiLevelType w:val="hybridMultilevel"/>
    <w:tmpl w:val="AF501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16"/>
    <w:rsid w:val="00846D20"/>
    <w:rsid w:val="00F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5E4"/>
  <w15:docId w15:val="{730EB0FF-CAA5-4FA8-A90E-CC03583E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styleId="ListeParagraf">
    <w:name w:val="List Paragraph"/>
    <w:basedOn w:val="Normal"/>
    <w:uiPriority w:val="34"/>
    <w:qFormat/>
    <w:rsid w:val="00846D2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Naki Demir</cp:lastModifiedBy>
  <cp:revision>2</cp:revision>
  <dcterms:created xsi:type="dcterms:W3CDTF">2024-11-27T15:08:00Z</dcterms:created>
  <dcterms:modified xsi:type="dcterms:W3CDTF">2024-11-27T12:53:00Z</dcterms:modified>
  <dc:language>tr-TR</dc:language>
</cp:coreProperties>
</file>