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61" w:rsidRPr="007E4BB1" w:rsidRDefault="009D2561" w:rsidP="009D2561">
      <w:pPr>
        <w:rPr>
          <w:rFonts w:ascii="Times New Roman" w:hAnsi="Times New Roman"/>
          <w:b/>
        </w:rPr>
      </w:pPr>
      <w:r w:rsidRPr="007E4BB1">
        <w:rPr>
          <w:rFonts w:ascii="Times New Roman" w:hAnsi="Times New Roman"/>
          <w:b/>
        </w:rPr>
        <w:t>AYINTAP ANADOLU LİSESİ “DİLİMİ</w:t>
      </w:r>
      <w:r>
        <w:rPr>
          <w:rFonts w:ascii="Times New Roman" w:hAnsi="Times New Roman"/>
          <w:b/>
        </w:rPr>
        <w:t>ZİN ZENGİNLİKLERİ” PROJESİ ŞUBAT</w:t>
      </w:r>
      <w:r w:rsidRPr="007E4BB1">
        <w:rPr>
          <w:rFonts w:ascii="Times New Roman" w:hAnsi="Times New Roman"/>
          <w:b/>
        </w:rPr>
        <w:t xml:space="preserve"> AYI FAALİYET RAPORU</w:t>
      </w:r>
    </w:p>
    <w:p w:rsidR="00B070CC" w:rsidRDefault="00B070CC"/>
    <w:p w:rsidR="009D2561" w:rsidRDefault="009D2561"/>
    <w:p w:rsidR="009D2561" w:rsidRDefault="009D2561">
      <w:pPr>
        <w:rPr>
          <w:rFonts w:ascii="Times New Roman" w:hAnsi="Times New Roman" w:cs="Times New Roman"/>
          <w:b/>
        </w:rPr>
      </w:pPr>
      <w:r w:rsidRPr="009D2561">
        <w:rPr>
          <w:rFonts w:ascii="Times New Roman" w:hAnsi="Times New Roman" w:cs="Times New Roman"/>
          <w:b/>
        </w:rPr>
        <w:t>Deyimler ve Atasözü Okumaları</w:t>
      </w:r>
    </w:p>
    <w:p w:rsidR="009D2561" w:rsidRDefault="009D2561">
      <w:pPr>
        <w:rPr>
          <w:rFonts w:ascii="Times New Roman" w:hAnsi="Times New Roman" w:cs="Times New Roman"/>
          <w:b/>
        </w:rPr>
      </w:pPr>
    </w:p>
    <w:p w:rsidR="009D2561" w:rsidRPr="009D2561" w:rsidRDefault="009D2561" w:rsidP="009D2561">
      <w:pPr>
        <w:pStyle w:val="ListeParagraf"/>
        <w:numPr>
          <w:ilvl w:val="0"/>
          <w:numId w:val="1"/>
        </w:numPr>
        <w:rPr>
          <w:rFonts w:ascii="Times New Roman" w:hAnsi="Times New Roman" w:cs="Times New Roman"/>
          <w:b/>
        </w:rPr>
      </w:pPr>
      <w:r>
        <w:rPr>
          <w:rFonts w:ascii="Times New Roman" w:hAnsi="Times New Roman" w:cs="Times New Roman"/>
        </w:rPr>
        <w:t>Tüm sınıflarda “Anlat Bakalım” etkinliği gerçekleştirildi. Öğrencilere çeşitli deyim ve atasözleri anlatılarak anlamları hakkında bilgi verildi ve bu deyim ve atasözlerinin anlamları örneklerle de somutlaştırıldı.</w:t>
      </w:r>
    </w:p>
    <w:p w:rsidR="009D2561" w:rsidRPr="009D2561" w:rsidRDefault="009D2561" w:rsidP="009D2561">
      <w:pPr>
        <w:pStyle w:val="ListeParagraf"/>
        <w:rPr>
          <w:rFonts w:ascii="Times New Roman" w:hAnsi="Times New Roman" w:cs="Times New Roman"/>
          <w:b/>
        </w:rPr>
      </w:pPr>
    </w:p>
    <w:p w:rsidR="009D2561" w:rsidRPr="009D2561" w:rsidRDefault="009D2561" w:rsidP="009D2561">
      <w:pPr>
        <w:pStyle w:val="ListeParagraf"/>
        <w:numPr>
          <w:ilvl w:val="0"/>
          <w:numId w:val="1"/>
        </w:numPr>
        <w:rPr>
          <w:rFonts w:ascii="Times New Roman" w:hAnsi="Times New Roman" w:cs="Times New Roman"/>
          <w:b/>
        </w:rPr>
      </w:pPr>
      <w:r>
        <w:rPr>
          <w:rFonts w:ascii="Times New Roman" w:hAnsi="Times New Roman" w:cs="Times New Roman"/>
        </w:rPr>
        <w:t>Tüm sınıflarda “Drama ile Atasözü/Deyim Anlatma” etkinliği düzenlendi. Öğrenciler, kendilerine verilen atasözü veya deyimi dramatize ederek ifade ettiler.</w:t>
      </w:r>
    </w:p>
    <w:p w:rsidR="009D2561" w:rsidRPr="009D2561" w:rsidRDefault="009D2561" w:rsidP="009D2561">
      <w:pPr>
        <w:pStyle w:val="ListeParagraf"/>
        <w:rPr>
          <w:rFonts w:ascii="Times New Roman" w:hAnsi="Times New Roman" w:cs="Times New Roman"/>
          <w:b/>
        </w:rPr>
      </w:pPr>
    </w:p>
    <w:p w:rsidR="009D2561" w:rsidRPr="009D2561" w:rsidRDefault="009D2561" w:rsidP="009D2561">
      <w:pPr>
        <w:pStyle w:val="ListeParagraf"/>
        <w:numPr>
          <w:ilvl w:val="0"/>
          <w:numId w:val="1"/>
        </w:numPr>
        <w:rPr>
          <w:rFonts w:ascii="Times New Roman" w:hAnsi="Times New Roman" w:cs="Times New Roman"/>
          <w:b/>
        </w:rPr>
      </w:pPr>
      <w:r>
        <w:rPr>
          <w:rFonts w:ascii="Times New Roman" w:hAnsi="Times New Roman" w:cs="Times New Roman"/>
        </w:rPr>
        <w:t>Tüm sınıflarda “Atasözü/Deyim Resimleme” etkinliği yapıldı. Öğrenciler, öğrendikleri atasözü ve deyimleri resimleyerek anlamlandırdılar.</w:t>
      </w:r>
    </w:p>
    <w:p w:rsidR="009D2561" w:rsidRDefault="009D2561" w:rsidP="009D2561">
      <w:pPr>
        <w:rPr>
          <w:rFonts w:ascii="Times New Roman" w:hAnsi="Times New Roman" w:cs="Times New Roman"/>
          <w:b/>
        </w:rPr>
      </w:pPr>
    </w:p>
    <w:p w:rsidR="009D2561" w:rsidRDefault="009D2561" w:rsidP="009D2561">
      <w:pPr>
        <w:rPr>
          <w:rFonts w:ascii="Times New Roman" w:hAnsi="Times New Roman" w:cs="Times New Roman"/>
          <w:b/>
        </w:rPr>
      </w:pPr>
    </w:p>
    <w:p w:rsidR="009D2561" w:rsidRDefault="009D2561" w:rsidP="009D2561">
      <w:pPr>
        <w:rPr>
          <w:rFonts w:ascii="Times New Roman" w:hAnsi="Times New Roman" w:cs="Times New Roman"/>
          <w:b/>
        </w:rPr>
      </w:pPr>
    </w:p>
    <w:p w:rsidR="009D2561" w:rsidRDefault="009D2561" w:rsidP="009D2561">
      <w:pPr>
        <w:rPr>
          <w:rFonts w:ascii="Times New Roman" w:hAnsi="Times New Roman" w:cs="Times New Roman"/>
          <w:b/>
        </w:rPr>
      </w:pPr>
      <w:r>
        <w:rPr>
          <w:rFonts w:ascii="Times New Roman" w:hAnsi="Times New Roman" w:cs="Times New Roman"/>
          <w:b/>
        </w:rPr>
        <w:t>Sergi ve Değerlendirme</w:t>
      </w:r>
    </w:p>
    <w:p w:rsidR="009D2561" w:rsidRPr="009D2561" w:rsidRDefault="009D2561" w:rsidP="009D2561">
      <w:pPr>
        <w:rPr>
          <w:rFonts w:ascii="Times New Roman" w:hAnsi="Times New Roman" w:cs="Times New Roman"/>
        </w:rPr>
      </w:pPr>
    </w:p>
    <w:p w:rsidR="009D2561" w:rsidRDefault="009D2561" w:rsidP="009D2561">
      <w:pPr>
        <w:rPr>
          <w:rFonts w:ascii="Times New Roman" w:hAnsi="Times New Roman" w:cs="Times New Roman"/>
        </w:rPr>
      </w:pPr>
      <w:r w:rsidRPr="009D2561">
        <w:rPr>
          <w:rFonts w:ascii="Times New Roman" w:hAnsi="Times New Roman" w:cs="Times New Roman"/>
        </w:rPr>
        <w:t xml:space="preserve">Öğrencilerin </w:t>
      </w:r>
      <w:r>
        <w:rPr>
          <w:rFonts w:ascii="Times New Roman" w:hAnsi="Times New Roman" w:cs="Times New Roman"/>
        </w:rPr>
        <w:t>hazırladığı resim ve drama performansından oluşan ürünler, okul sergisi için hazırlanan “Dilimizin Zenginlikleri” köşesinde sergilendi.</w:t>
      </w:r>
    </w:p>
    <w:p w:rsidR="009D2561" w:rsidRDefault="009D2561" w:rsidP="009D2561">
      <w:pPr>
        <w:rPr>
          <w:rFonts w:ascii="Times New Roman" w:hAnsi="Times New Roman" w:cs="Times New Roman"/>
        </w:rPr>
      </w:pPr>
    </w:p>
    <w:p w:rsidR="009D2561" w:rsidRDefault="009D2561" w:rsidP="009D2561">
      <w:pPr>
        <w:rPr>
          <w:rFonts w:ascii="Times New Roman" w:hAnsi="Times New Roman" w:cs="Times New Roman"/>
        </w:rPr>
      </w:pPr>
    </w:p>
    <w:p w:rsidR="009D2561" w:rsidRDefault="007E454F" w:rsidP="009D2561">
      <w:pPr>
        <w:rPr>
          <w:rFonts w:ascii="Times New Roman" w:hAnsi="Times New Roman" w:cs="Times New Roman"/>
          <w:b/>
        </w:rPr>
      </w:pPr>
      <w:r w:rsidRPr="007E454F">
        <w:rPr>
          <w:rFonts w:ascii="Times New Roman" w:hAnsi="Times New Roman" w:cs="Times New Roman"/>
          <w:b/>
        </w:rPr>
        <w:t>Genel Değerlendirme</w:t>
      </w:r>
    </w:p>
    <w:p w:rsidR="007E454F" w:rsidRDefault="007E454F" w:rsidP="009D2561">
      <w:pPr>
        <w:rPr>
          <w:rFonts w:ascii="Times New Roman" w:hAnsi="Times New Roman" w:cs="Times New Roman"/>
          <w:b/>
        </w:rPr>
      </w:pPr>
    </w:p>
    <w:p w:rsidR="007E454F" w:rsidRDefault="007E454F" w:rsidP="009D2561">
      <w:pPr>
        <w:rPr>
          <w:rFonts w:ascii="Times New Roman" w:hAnsi="Times New Roman" w:cs="Times New Roman"/>
        </w:rPr>
      </w:pPr>
      <w:r>
        <w:rPr>
          <w:rFonts w:ascii="Times New Roman" w:hAnsi="Times New Roman" w:cs="Times New Roman"/>
        </w:rPr>
        <w:t>Ay boyunca gerçekleştirilen deyimler ve atasözleri okumaları etkinlikleri, öğrencilerin dil bilgisi ve kültürel mirasa yönelik farkındalıklarını artırmada etkili olmuştur. Özellikle öğrencilerin etkinliklere aktif katılımı ve ortaya çıkardıkları ürünlerin niteliği, bu etkinliklerin başarısını göstermektedir. Deyimler ve atasözleri, dilimizin zenginliği ve derinliğini yansıtan önemli unsurladır ve öğrencilerimize bu değerleri tanıtmak ve öğretmek amacıyla yapılan bu tarz etkinliklerin önemi, bir kez daha anlaşılmıştır.</w:t>
      </w:r>
    </w:p>
    <w:p w:rsidR="007E454F" w:rsidRDefault="007E454F" w:rsidP="009D2561">
      <w:pPr>
        <w:rPr>
          <w:rFonts w:ascii="Times New Roman" w:hAnsi="Times New Roman" w:cs="Times New Roman"/>
        </w:rPr>
      </w:pPr>
    </w:p>
    <w:p w:rsidR="007E454F" w:rsidRDefault="007E454F" w:rsidP="009D2561">
      <w:pPr>
        <w:rPr>
          <w:rFonts w:ascii="Times New Roman" w:hAnsi="Times New Roman" w:cs="Times New Roman"/>
        </w:rPr>
      </w:pPr>
    </w:p>
    <w:p w:rsidR="007E454F" w:rsidRDefault="007E454F" w:rsidP="009D2561">
      <w:pPr>
        <w:rPr>
          <w:rFonts w:ascii="Times New Roman" w:hAnsi="Times New Roman" w:cs="Times New Roman"/>
        </w:rPr>
      </w:pPr>
    </w:p>
    <w:p w:rsidR="007E454F" w:rsidRDefault="007E454F" w:rsidP="009D2561">
      <w:pPr>
        <w:rPr>
          <w:rFonts w:ascii="Times New Roman" w:hAnsi="Times New Roman" w:cs="Times New Roman"/>
        </w:rPr>
      </w:pPr>
      <w:bookmarkStart w:id="0" w:name="_GoBack"/>
      <w:bookmarkEnd w:id="0"/>
    </w:p>
    <w:p w:rsidR="007E454F" w:rsidRDefault="007E454F" w:rsidP="009D2561">
      <w:pPr>
        <w:rPr>
          <w:rFonts w:ascii="Times New Roman" w:hAnsi="Times New Roman" w:cs="Times New Roman"/>
        </w:rPr>
      </w:pPr>
    </w:p>
    <w:p w:rsidR="00AA6C73" w:rsidRDefault="00AA6C73" w:rsidP="00AA6C73">
      <w:pPr>
        <w:rPr>
          <w:rFonts w:ascii="Times New Roman" w:hAnsi="Times New Roman"/>
          <w:b/>
        </w:rPr>
      </w:pPr>
    </w:p>
    <w:p w:rsidR="00AA6C73" w:rsidRDefault="00AA6C73" w:rsidP="00AA6C73">
      <w:pPr>
        <w:rPr>
          <w:rFonts w:ascii="Times New Roman" w:hAnsi="Times New Roman"/>
          <w:b/>
        </w:rPr>
      </w:pPr>
      <w:r>
        <w:rPr>
          <w:rFonts w:ascii="Times New Roman" w:hAnsi="Times New Roman"/>
          <w:b/>
        </w:rPr>
        <w:t xml:space="preserve">              Cengiz Taştan                                                                   Hanife Deniz Yavaş</w:t>
      </w:r>
    </w:p>
    <w:p w:rsidR="00AA6C73" w:rsidRDefault="00AA6C73" w:rsidP="00AA6C73">
      <w:pPr>
        <w:rPr>
          <w:rFonts w:ascii="Times New Roman" w:hAnsi="Times New Roman"/>
          <w:b/>
        </w:rPr>
      </w:pPr>
      <w:r>
        <w:rPr>
          <w:rFonts w:ascii="Times New Roman" w:hAnsi="Times New Roman"/>
          <w:b/>
        </w:rPr>
        <w:t>Türk Dili ve Edebiyatı Öğretmeni                                Türk Dili ve Edebiyatı Öğretmeni</w:t>
      </w:r>
    </w:p>
    <w:p w:rsidR="00AA6C73" w:rsidRDefault="00AA6C73" w:rsidP="00AA6C73">
      <w:pPr>
        <w:rPr>
          <w:rFonts w:ascii="Times New Roman" w:hAnsi="Times New Roman"/>
          <w:b/>
        </w:rPr>
      </w:pPr>
    </w:p>
    <w:p w:rsidR="00AA6C73" w:rsidRDefault="00AA6C73" w:rsidP="00AA6C73">
      <w:pPr>
        <w:rPr>
          <w:rFonts w:ascii="Times New Roman" w:hAnsi="Times New Roman"/>
          <w:b/>
        </w:rPr>
      </w:pPr>
    </w:p>
    <w:p w:rsidR="00AA6C73" w:rsidRDefault="00AA6C73" w:rsidP="00AA6C73">
      <w:pPr>
        <w:rPr>
          <w:rFonts w:ascii="Times New Roman" w:hAnsi="Times New Roman"/>
          <w:b/>
        </w:rPr>
      </w:pPr>
    </w:p>
    <w:p w:rsidR="00AA6C73" w:rsidRDefault="00AA6C73" w:rsidP="00AA6C73">
      <w:pPr>
        <w:rPr>
          <w:rFonts w:ascii="Times New Roman" w:hAnsi="Times New Roman"/>
          <w:b/>
        </w:rPr>
      </w:pPr>
    </w:p>
    <w:p w:rsidR="00AA6C73" w:rsidRDefault="00AA6C73" w:rsidP="00AA6C73">
      <w:pPr>
        <w:rPr>
          <w:rFonts w:ascii="Times New Roman" w:hAnsi="Times New Roman"/>
          <w:b/>
        </w:rPr>
      </w:pPr>
    </w:p>
    <w:p w:rsidR="00AA6C73" w:rsidRDefault="00AA6C73" w:rsidP="00AA6C73">
      <w:pPr>
        <w:rPr>
          <w:rFonts w:ascii="Times New Roman" w:hAnsi="Times New Roman"/>
          <w:b/>
        </w:rPr>
      </w:pPr>
      <w:r>
        <w:rPr>
          <w:rFonts w:ascii="Times New Roman" w:hAnsi="Times New Roman"/>
          <w:b/>
        </w:rPr>
        <w:t xml:space="preserve">                 Sarya Demir                                                                           Cengiz Taştan</w:t>
      </w:r>
    </w:p>
    <w:p w:rsidR="00AA6C73" w:rsidRDefault="00AA6C73" w:rsidP="00AA6C73">
      <w:pPr>
        <w:rPr>
          <w:rFonts w:ascii="Times New Roman" w:hAnsi="Times New Roman"/>
          <w:b/>
        </w:rPr>
      </w:pPr>
      <w:r>
        <w:rPr>
          <w:rFonts w:ascii="Times New Roman" w:hAnsi="Times New Roman"/>
          <w:b/>
        </w:rPr>
        <w:t>Türk Dili ve Edebiyatı Öğretmeni                                                        Okul Müdürü</w:t>
      </w:r>
    </w:p>
    <w:p w:rsidR="007E454F" w:rsidRPr="007E454F" w:rsidRDefault="007E454F" w:rsidP="009D2561">
      <w:pPr>
        <w:rPr>
          <w:rFonts w:ascii="Times New Roman" w:hAnsi="Times New Roman" w:cs="Times New Roman"/>
        </w:rPr>
      </w:pPr>
    </w:p>
    <w:p w:rsidR="009D2561" w:rsidRDefault="009D2561" w:rsidP="009D2561">
      <w:pPr>
        <w:ind w:left="360"/>
        <w:rPr>
          <w:rFonts w:ascii="Times New Roman" w:hAnsi="Times New Roman" w:cs="Times New Roman"/>
          <w:b/>
        </w:rPr>
      </w:pPr>
    </w:p>
    <w:p w:rsidR="009D2561" w:rsidRPr="009D2561" w:rsidRDefault="009D2561" w:rsidP="009D2561">
      <w:pPr>
        <w:ind w:left="360"/>
        <w:rPr>
          <w:rFonts w:ascii="Times New Roman" w:hAnsi="Times New Roman" w:cs="Times New Roman"/>
          <w:b/>
        </w:rPr>
      </w:pPr>
    </w:p>
    <w:sectPr w:rsidR="009D2561" w:rsidRPr="009D2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panose1 w:val="02020603050405020304"/>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C093B"/>
    <w:multiLevelType w:val="hybridMultilevel"/>
    <w:tmpl w:val="7EF06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61"/>
    <w:rsid w:val="00611BBD"/>
    <w:rsid w:val="007E454F"/>
    <w:rsid w:val="009D2561"/>
    <w:rsid w:val="00AA6C73"/>
    <w:rsid w:val="00B07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228D"/>
  <w15:chartTrackingRefBased/>
  <w15:docId w15:val="{15ACDC22-8B84-43EF-8709-28CBC63C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61"/>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56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sarya</dc:creator>
  <cp:keywords/>
  <dc:description/>
  <cp:lastModifiedBy>sarya</cp:lastModifiedBy>
  <cp:revision>3</cp:revision>
  <dcterms:created xsi:type="dcterms:W3CDTF">2025-02-22T11:14:00Z</dcterms:created>
  <dcterms:modified xsi:type="dcterms:W3CDTF">2025-02-26T12:31:00Z</dcterms:modified>
</cp:coreProperties>
</file>